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1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E67B60" w:rsidP="00D9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полоскам </w:t>
      </w:r>
      <w:bookmarkStart w:id="0" w:name="_GoBack"/>
      <w:bookmarkEnd w:id="0"/>
      <w:r w:rsidR="00D92239" w:rsidRPr="0072362D">
        <w:rPr>
          <w:rFonts w:ascii="Times New Roman" w:hAnsi="Times New Roman" w:cs="Times New Roman"/>
          <w:sz w:val="28"/>
          <w:szCs w:val="28"/>
        </w:rPr>
        <w:t>черно-белым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Знает: там, где он идет-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2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Погляди скорей, водитель: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Здесь для </w:t>
      </w:r>
      <w:proofErr w:type="gramStart"/>
      <w:r w:rsidRPr="0072362D">
        <w:rPr>
          <w:rFonts w:ascii="Times New Roman" w:hAnsi="Times New Roman" w:cs="Times New Roman"/>
          <w:sz w:val="28"/>
          <w:szCs w:val="28"/>
        </w:rPr>
        <w:t>пеших</w:t>
      </w:r>
      <w:proofErr w:type="gramEnd"/>
      <w:r w:rsidRPr="0072362D">
        <w:rPr>
          <w:rFonts w:ascii="Times New Roman" w:hAnsi="Times New Roman" w:cs="Times New Roman"/>
          <w:sz w:val="28"/>
          <w:szCs w:val="28"/>
        </w:rPr>
        <w:t xml:space="preserve"> переход.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Значит, чтоб не навредить им,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Ты обязан сбавить ход!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3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знаток дорожных правил,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машину здесь поставил.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На стоянке у ограды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 тихий час стоять ей надо. (Место стоянки).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 xml:space="preserve">4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Говорит мне мой сосед: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- Если есть велосипед,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Где захочешь, там кати,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Знай педалями крути!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- Нет, приятель, все не так!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скажу тебе, чудак!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Коротко и ясно!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Только там, где этот знак,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Ездить безопасно!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5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Этот знак довольно прост -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Пешеход идет на мост.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Тут поднялся - там сошел,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Безопасно, хорошо!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6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Здесь дорожные работы -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Ни проехать, ни пройти,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Это место пешеходу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Лучше просто обойти!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7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Где увижу знак такой,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Поверну-ка лучше я,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Чтобы не стряслось со мной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Никакого случая! (Движение пешеходов запрещено).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8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Знак запомните, друзья,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 родители, и дети: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Там, где он висит, нельзя,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Ездить на велосипеде!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9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Детвора, дома, газоны,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Игры, смех, кругом народ.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Тут же знак - “жилая зона”,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Здесь хозяин пешеход.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А водитель будь, смотри,</w:t>
      </w:r>
    </w:p>
    <w:p w:rsidR="007A1BAF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Аккуратней раза в три.</w:t>
      </w: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 xml:space="preserve">Светофор: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- Здравствуйте, дети! Вы меня узнали?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(Читает стихотворение А. </w:t>
      </w:r>
      <w:proofErr w:type="gramStart"/>
      <w:r w:rsidRPr="0072362D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Pr="0072362D">
        <w:rPr>
          <w:rFonts w:ascii="Times New Roman" w:hAnsi="Times New Roman" w:cs="Times New Roman"/>
          <w:sz w:val="28"/>
          <w:szCs w:val="28"/>
        </w:rPr>
        <w:t>).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Чтобы тебе помочь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Горим и день, и ночь-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Самый строгий красный свет,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Стоп! Дороги дальше нет,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Чтобы спокойно перешел ты,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Жди! Увидишь скоро </w:t>
      </w:r>
      <w:proofErr w:type="gramStart"/>
      <w:r w:rsidRPr="0072362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2362D">
        <w:rPr>
          <w:rFonts w:ascii="Times New Roman" w:hAnsi="Times New Roman" w:cs="Times New Roman"/>
          <w:sz w:val="28"/>
          <w:szCs w:val="28"/>
        </w:rPr>
        <w:t>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А за ним зеленый свет,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Скажет он: “Препятствий нет,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Смело в путь иди!”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 xml:space="preserve">1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 площадей и перекрестков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На меня глядит в упор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72362D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72362D">
        <w:rPr>
          <w:rFonts w:ascii="Times New Roman" w:hAnsi="Times New Roman" w:cs="Times New Roman"/>
          <w:sz w:val="28"/>
          <w:szCs w:val="28"/>
        </w:rPr>
        <w:t xml:space="preserve"> и серьезный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Долговязый светофор.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2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Он и вежливый, и строгий,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Он на улице широкий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3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У него глаза цветные,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 глаза, а три огня!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Он по очереди ими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Смотрит сверху на меня.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 xml:space="preserve">4 учащийся.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его конечно знаю.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Да и как его не знать!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отлично понимаю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Все, что хочет он сказать!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Незнайка.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Красный, желтый, голубой,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Регулировщик свистит в свисток и останавливает Незнайку.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Регулировщик.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723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362D">
        <w:rPr>
          <w:rFonts w:ascii="Times New Roman" w:hAnsi="Times New Roman" w:cs="Times New Roman"/>
          <w:sz w:val="28"/>
          <w:szCs w:val="28"/>
        </w:rPr>
        <w:t xml:space="preserve">это же Незнайка. Незнайка, нельзя играть на мостовой, это очень опасно.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 играйте в игры в эти,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Бегать можно без оглядки,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>Незнайка.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Я растерялся и пропал: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То вдруг автобус на пути,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Где мне дорогу перейти!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Ребята, вы мне помогите,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Чтоб под трамвай не угодить!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1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Их надо знать всегда: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>2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3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Как таблицу умножения, как урок,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Помни правила движения назубок!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4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Легко попасть впросак!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5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Все время будь внимателен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lastRenderedPageBreak/>
        <w:t>6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 xml:space="preserve">И проспекты, и бульвары - 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7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За-пре-ща-ется!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Разрешается!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8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За-пре-ща-ется!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При зеленом, даже детям,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Разрешается!</w:t>
      </w:r>
    </w:p>
    <w:p w:rsidR="0072362D" w:rsidRPr="00B100E0" w:rsidRDefault="0072362D" w:rsidP="00D92239">
      <w:pPr>
        <w:rPr>
          <w:rFonts w:ascii="Times New Roman" w:hAnsi="Times New Roman" w:cs="Times New Roman"/>
          <w:sz w:val="28"/>
          <w:szCs w:val="28"/>
        </w:rPr>
      </w:pP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9 учащийся.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</w:rPr>
      </w:pPr>
      <w:r w:rsidRPr="0072362D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D92239" w:rsidRPr="0072362D" w:rsidRDefault="00D92239" w:rsidP="00D922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2362D">
        <w:rPr>
          <w:rFonts w:ascii="Times New Roman" w:hAnsi="Times New Roman" w:cs="Times New Roman"/>
          <w:sz w:val="28"/>
          <w:szCs w:val="28"/>
          <w:lang w:val="en-US"/>
        </w:rPr>
        <w:t>Осторожно</w:t>
      </w:r>
      <w:proofErr w:type="spellEnd"/>
      <w:r w:rsidR="00B1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62D">
        <w:rPr>
          <w:rFonts w:ascii="Times New Roman" w:hAnsi="Times New Roman" w:cs="Times New Roman"/>
          <w:sz w:val="28"/>
          <w:szCs w:val="28"/>
          <w:lang w:val="en-US"/>
        </w:rPr>
        <w:t>проходи</w:t>
      </w:r>
      <w:proofErr w:type="spellEnd"/>
      <w:proofErr w:type="gramEnd"/>
      <w:r w:rsidRPr="007236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92239" w:rsidRPr="007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39"/>
    <w:rsid w:val="003648FC"/>
    <w:rsid w:val="0072362D"/>
    <w:rsid w:val="007A1BAF"/>
    <w:rsid w:val="00B100E0"/>
    <w:rsid w:val="00D92239"/>
    <w:rsid w:val="00E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</cp:lastModifiedBy>
  <cp:revision>6</cp:revision>
  <cp:lastPrinted>2010-11-02T18:07:00Z</cp:lastPrinted>
  <dcterms:created xsi:type="dcterms:W3CDTF">2010-11-02T13:26:00Z</dcterms:created>
  <dcterms:modified xsi:type="dcterms:W3CDTF">2012-04-02T18:48:00Z</dcterms:modified>
</cp:coreProperties>
</file>